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CD21F" w14:textId="77777777" w:rsidR="00880FE7" w:rsidRPr="00F221A1" w:rsidRDefault="005E345F" w:rsidP="00F221A1">
      <w:pPr>
        <w:pStyle w:val="Ttulo1"/>
        <w:spacing w:before="0" w:line="240" w:lineRule="auto"/>
        <w:jc w:val="center"/>
        <w:rPr>
          <w:color w:val="auto"/>
        </w:rPr>
      </w:pPr>
      <w:r w:rsidRPr="00F221A1">
        <w:rPr>
          <w:color w:val="auto"/>
        </w:rPr>
        <w:t>TERMO DE OPÇÃO PARA RECEBIMENTO EM DINHEIRO EM SUBSTITUIÇÃO À CESTA BÁSICA</w:t>
      </w:r>
    </w:p>
    <w:p w14:paraId="6DD1B3A0" w14:textId="77777777" w:rsidR="00F221A1" w:rsidRDefault="00F221A1"/>
    <w:p w14:paraId="6ECA290D" w14:textId="08583025" w:rsidR="00880FE7" w:rsidRDefault="005E345F" w:rsidP="001E4BB2">
      <w:pPr>
        <w:jc w:val="both"/>
      </w:pPr>
      <w:r>
        <w:t xml:space="preserve">Pelo presente instrumento, eu, </w:t>
      </w:r>
      <w:sdt>
        <w:sdtPr>
          <w:id w:val="1432632514"/>
          <w:placeholder>
            <w:docPart w:val="DefaultPlaceholder_-1854013440"/>
          </w:placeholder>
        </w:sdtPr>
        <w:sdtEndPr/>
        <w:sdtContent>
          <w:r w:rsidR="00050B24" w:rsidRPr="00542E26">
            <w:rPr>
              <w:rStyle w:val="TextodoEspaoReservado"/>
            </w:rPr>
            <w:t xml:space="preserve">Clique ou toque </w:t>
          </w:r>
          <w:proofErr w:type="spellStart"/>
          <w:r w:rsidR="00050B24" w:rsidRPr="00542E26">
            <w:rPr>
              <w:rStyle w:val="TextodoEspaoReservado"/>
            </w:rPr>
            <w:t>aqui</w:t>
          </w:r>
          <w:proofErr w:type="spellEnd"/>
          <w:r w:rsidR="00050B24" w:rsidRPr="00542E26">
            <w:rPr>
              <w:rStyle w:val="TextodoEspaoReservado"/>
            </w:rPr>
            <w:t xml:space="preserve"> para </w:t>
          </w:r>
          <w:proofErr w:type="spellStart"/>
          <w:r w:rsidR="00050B24" w:rsidRPr="00542E26">
            <w:rPr>
              <w:rStyle w:val="TextodoEspaoReservado"/>
            </w:rPr>
            <w:t>inserir</w:t>
          </w:r>
          <w:proofErr w:type="spellEnd"/>
          <w:r w:rsidR="00050B24" w:rsidRPr="00542E26">
            <w:rPr>
              <w:rStyle w:val="TextodoEspaoReservado"/>
            </w:rPr>
            <w:t xml:space="preserve"> o </w:t>
          </w:r>
          <w:proofErr w:type="spellStart"/>
          <w:r w:rsidR="00050B24" w:rsidRPr="00542E26">
            <w:rPr>
              <w:rStyle w:val="TextodoEspaoReservado"/>
            </w:rPr>
            <w:t>texto</w:t>
          </w:r>
          <w:proofErr w:type="spellEnd"/>
          <w:r w:rsidR="00050B24" w:rsidRPr="00542E26">
            <w:rPr>
              <w:rStyle w:val="TextodoEspaoReservado"/>
            </w:rPr>
            <w:t>.</w:t>
          </w:r>
        </w:sdtContent>
      </w:sdt>
      <w:r>
        <w:t>, servidor(a) público(a) municipal</w:t>
      </w:r>
      <w:r w:rsidR="00F221A1">
        <w:t xml:space="preserve"> ativo</w:t>
      </w:r>
      <w:r>
        <w:t xml:space="preserve">, matrícula nº </w:t>
      </w:r>
      <w:sdt>
        <w:sdtPr>
          <w:id w:val="1574247993"/>
          <w:placeholder>
            <w:docPart w:val="DefaultPlaceholder_-1854013440"/>
          </w:placeholder>
        </w:sdtPr>
        <w:sdtEndPr/>
        <w:sdtContent>
          <w:r w:rsidR="001B25D2" w:rsidRPr="00542E26">
            <w:rPr>
              <w:rStyle w:val="TextodoEspaoReservado"/>
            </w:rPr>
            <w:t xml:space="preserve">Clique ou toque </w:t>
          </w:r>
          <w:proofErr w:type="spellStart"/>
          <w:r w:rsidR="001B25D2" w:rsidRPr="00542E26">
            <w:rPr>
              <w:rStyle w:val="TextodoEspaoReservado"/>
            </w:rPr>
            <w:t>aqui</w:t>
          </w:r>
          <w:proofErr w:type="spellEnd"/>
          <w:r w:rsidR="001B25D2" w:rsidRPr="00542E26">
            <w:rPr>
              <w:rStyle w:val="TextodoEspaoReservado"/>
            </w:rPr>
            <w:t xml:space="preserve"> para </w:t>
          </w:r>
          <w:proofErr w:type="spellStart"/>
          <w:r w:rsidR="001B25D2" w:rsidRPr="00542E26">
            <w:rPr>
              <w:rStyle w:val="TextodoEspaoReservado"/>
            </w:rPr>
            <w:t>inserir</w:t>
          </w:r>
          <w:proofErr w:type="spellEnd"/>
          <w:r w:rsidR="001B25D2" w:rsidRPr="00542E26">
            <w:rPr>
              <w:rStyle w:val="TextodoEspaoReservado"/>
            </w:rPr>
            <w:t xml:space="preserve"> o </w:t>
          </w:r>
          <w:proofErr w:type="spellStart"/>
          <w:r w:rsidR="001B25D2" w:rsidRPr="00542E26">
            <w:rPr>
              <w:rStyle w:val="TextodoEspaoReservado"/>
            </w:rPr>
            <w:t>texto</w:t>
          </w:r>
          <w:proofErr w:type="spellEnd"/>
          <w:r w:rsidR="001B25D2" w:rsidRPr="00542E26">
            <w:rPr>
              <w:rStyle w:val="TextodoEspaoReservado"/>
            </w:rPr>
            <w:t>.</w:t>
          </w:r>
        </w:sdtContent>
      </w:sdt>
      <w:r>
        <w:t>, lotado(a) no(a)</w:t>
      </w:r>
      <w:r w:rsidR="008B524B">
        <w:t xml:space="preserve"> </w:t>
      </w:r>
      <w:sdt>
        <w:sdtPr>
          <w:id w:val="2054878987"/>
          <w:placeholder>
            <w:docPart w:val="DefaultPlaceholder_-1854013440"/>
          </w:placeholder>
          <w:showingPlcHdr/>
        </w:sdtPr>
        <w:sdtEndPr/>
        <w:sdtContent>
          <w:r w:rsidR="001B25D2" w:rsidRPr="00542E26">
            <w:rPr>
              <w:rStyle w:val="TextodoEspaoReservado"/>
            </w:rPr>
            <w:t>Clique ou toque aqui para inserir o texto.</w:t>
          </w:r>
        </w:sdtContent>
      </w:sdt>
      <w:r>
        <w:t>, declaro, para os devidos fins, que:</w:t>
      </w:r>
    </w:p>
    <w:p w14:paraId="5C95BBFA" w14:textId="77777777" w:rsidR="00880FE7" w:rsidRDefault="005E345F" w:rsidP="001E4BB2">
      <w:pPr>
        <w:jc w:val="both"/>
      </w:pPr>
      <w:r>
        <w:t>1. Tenho ciência de que, por força de legislação municipal vigente, o Município de Albertina/MG concede mensalmente uma cesta básica aos servidores públicos municipais ativos.</w:t>
      </w:r>
    </w:p>
    <w:p w14:paraId="77594128" w14:textId="1344D838" w:rsidR="00880FE7" w:rsidRDefault="005E345F" w:rsidP="001E4BB2">
      <w:pPr>
        <w:jc w:val="both"/>
      </w:pPr>
      <w:r>
        <w:t>2. Declaro, ainda, que opto, de forma expressa</w:t>
      </w:r>
      <w:r w:rsidR="003B3A3D">
        <w:t xml:space="preserve"> e </w:t>
      </w:r>
      <w:r>
        <w:t xml:space="preserve">consciente, pelo recebimento do valor correspondente à cesta básica em pecúnia (dinheiro), nos termos da Lei Municipal nº </w:t>
      </w:r>
      <w:r w:rsidR="000E2DBC">
        <w:t>1.465/2022, alterada pelas leis 1.506/2023 e 1.604</w:t>
      </w:r>
      <w:r w:rsidR="005D5FB7">
        <w:t>/2025</w:t>
      </w:r>
      <w:r>
        <w:t>, em conformidade com as disposições legais e administrativas vigentes.</w:t>
      </w:r>
    </w:p>
    <w:p w14:paraId="3625857B" w14:textId="731EC451" w:rsidR="00880FE7" w:rsidRDefault="005E345F" w:rsidP="001E4BB2">
      <w:pPr>
        <w:jc w:val="both"/>
      </w:pPr>
      <w:r>
        <w:t xml:space="preserve">3. Estou ciente de que esta opção terá efeitos a partir do mês de </w:t>
      </w:r>
      <w:sdt>
        <w:sdtPr>
          <w:id w:val="1593504547"/>
          <w:placeholder>
            <w:docPart w:val="DefaultPlaceholder_-1854013440"/>
          </w:placeholder>
        </w:sdtPr>
        <w:sdtEndPr/>
        <w:sdtContent>
          <w:r w:rsidR="001B25D2" w:rsidRPr="00542E26">
            <w:rPr>
              <w:rStyle w:val="TextodoEspaoReservado"/>
            </w:rPr>
            <w:t xml:space="preserve">Clique ou toque </w:t>
          </w:r>
          <w:proofErr w:type="spellStart"/>
          <w:r w:rsidR="001B25D2" w:rsidRPr="00542E26">
            <w:rPr>
              <w:rStyle w:val="TextodoEspaoReservado"/>
            </w:rPr>
            <w:t>aqui</w:t>
          </w:r>
          <w:proofErr w:type="spellEnd"/>
          <w:r w:rsidR="001B25D2" w:rsidRPr="00542E26">
            <w:rPr>
              <w:rStyle w:val="TextodoEspaoReservado"/>
            </w:rPr>
            <w:t xml:space="preserve"> para </w:t>
          </w:r>
          <w:proofErr w:type="spellStart"/>
          <w:r w:rsidR="001B25D2" w:rsidRPr="00542E26">
            <w:rPr>
              <w:rStyle w:val="TextodoEspaoReservado"/>
            </w:rPr>
            <w:t>inserir</w:t>
          </w:r>
          <w:proofErr w:type="spellEnd"/>
          <w:r w:rsidR="001B25D2" w:rsidRPr="00542E26">
            <w:rPr>
              <w:rStyle w:val="TextodoEspaoReservado"/>
            </w:rPr>
            <w:t xml:space="preserve"> o </w:t>
          </w:r>
          <w:proofErr w:type="spellStart"/>
          <w:r w:rsidR="001B25D2" w:rsidRPr="00542E26">
            <w:rPr>
              <w:rStyle w:val="TextodoEspaoReservado"/>
            </w:rPr>
            <w:t>texto</w:t>
          </w:r>
          <w:proofErr w:type="spellEnd"/>
          <w:r w:rsidR="001B25D2" w:rsidRPr="00542E26">
            <w:rPr>
              <w:rStyle w:val="TextodoEspaoReservado"/>
            </w:rPr>
            <w:t>.</w:t>
          </w:r>
        </w:sdtContent>
      </w:sdt>
      <w:r w:rsidR="002A5046">
        <w:t xml:space="preserve"> </w:t>
      </w:r>
      <w:r w:rsidR="00492F1A">
        <w:t>de</w:t>
      </w:r>
      <w:r w:rsidR="000B1EA2">
        <w:t xml:space="preserve"> </w:t>
      </w:r>
      <w:r w:rsidR="005D5FB7">
        <w:t>2025</w:t>
      </w:r>
      <w:r w:rsidR="007819B9">
        <w:t>,</w:t>
      </w:r>
      <w:r w:rsidR="000B1EA2">
        <w:t xml:space="preserve"> </w:t>
      </w:r>
      <w:r w:rsidR="00256A50">
        <w:t>referente</w:t>
      </w:r>
      <w:r w:rsidR="000B1EA2">
        <w:t xml:space="preserve"> compet</w:t>
      </w:r>
      <w:r w:rsidR="002A5046">
        <w:t>ê</w:t>
      </w:r>
      <w:r w:rsidR="000B1EA2">
        <w:t xml:space="preserve">ncia </w:t>
      </w:r>
      <w:r w:rsidR="007819B9">
        <w:t>do mês anterior</w:t>
      </w:r>
      <w:r>
        <w:t xml:space="preserve"> e será mantida enquanto não houver manifestação em sentido contrário, por meio de novo termo, </w:t>
      </w:r>
      <w:r w:rsidR="005D5FB7">
        <w:t>que poderá ter nova opção no mês de Janeiro de cada ano.</w:t>
      </w:r>
    </w:p>
    <w:p w14:paraId="3FD905CA" w14:textId="43EE6B07" w:rsidR="007819B9" w:rsidRDefault="007819B9" w:rsidP="001E4BB2">
      <w:pPr>
        <w:jc w:val="both"/>
      </w:pPr>
      <w:r>
        <w:t>4. Quando houver rescisão contractual o valor recebido em folha de pagamento será efetuado considerando o mês anterior e o mês de referencia</w:t>
      </w:r>
      <w:r w:rsidR="002A5046">
        <w:t>, se estiver efetuado a opção pelo recebimento em dinheiro.</w:t>
      </w:r>
    </w:p>
    <w:p w14:paraId="587E9387" w14:textId="37F5FF52" w:rsidR="00880FE7" w:rsidRDefault="00492F1A" w:rsidP="001E4BB2">
      <w:pPr>
        <w:jc w:val="both"/>
      </w:pPr>
      <w:r>
        <w:t>5</w:t>
      </w:r>
      <w:r w:rsidR="005E345F">
        <w:t>. Declaro estar ciente de que o valor em dinheiro será creditado juntamente com a folha de pagamento, observadas as normas de controle interno e disponibilidade orçamentária.</w:t>
      </w:r>
    </w:p>
    <w:p w14:paraId="0AEE85B3" w14:textId="77777777" w:rsidR="00880FE7" w:rsidRDefault="005E345F" w:rsidP="001E4BB2">
      <w:pPr>
        <w:jc w:val="both"/>
      </w:pPr>
      <w:r>
        <w:t>Por ser expressão da verdade, firmo o presente Termo de Opção.</w:t>
      </w:r>
      <w:r>
        <w:br/>
      </w:r>
    </w:p>
    <w:p w14:paraId="7B8BEDD4" w14:textId="49DC3994" w:rsidR="00880FE7" w:rsidRDefault="005E345F" w:rsidP="001E4BB2">
      <w:pPr>
        <w:jc w:val="center"/>
      </w:pPr>
      <w:r>
        <w:t xml:space="preserve">Albertina/MG, </w:t>
      </w:r>
      <w:sdt>
        <w:sdtPr>
          <w:id w:val="1179935026"/>
          <w:placeholder>
            <w:docPart w:val="DefaultPlaceholder_-1854013440"/>
          </w:placeholder>
        </w:sdtPr>
        <w:sdtEndPr/>
        <w:sdtContent>
          <w:r w:rsidR="001B25D2" w:rsidRPr="00542E26">
            <w:rPr>
              <w:rStyle w:val="TextodoEspaoReservado"/>
            </w:rPr>
            <w:t xml:space="preserve">Clique ou toque </w:t>
          </w:r>
          <w:proofErr w:type="spellStart"/>
          <w:r w:rsidR="001B25D2" w:rsidRPr="00542E26">
            <w:rPr>
              <w:rStyle w:val="TextodoEspaoReservado"/>
            </w:rPr>
            <w:t>aqui</w:t>
          </w:r>
          <w:proofErr w:type="spellEnd"/>
          <w:r w:rsidR="001B25D2" w:rsidRPr="00542E26">
            <w:rPr>
              <w:rStyle w:val="TextodoEspaoReservado"/>
            </w:rPr>
            <w:t xml:space="preserve"> para </w:t>
          </w:r>
          <w:proofErr w:type="spellStart"/>
          <w:r w:rsidR="001B25D2" w:rsidRPr="00542E26">
            <w:rPr>
              <w:rStyle w:val="TextodoEspaoReservado"/>
            </w:rPr>
            <w:t>inserir</w:t>
          </w:r>
          <w:proofErr w:type="spellEnd"/>
          <w:r w:rsidR="001B25D2" w:rsidRPr="00542E26">
            <w:rPr>
              <w:rStyle w:val="TextodoEspaoReservado"/>
            </w:rPr>
            <w:t xml:space="preserve"> o </w:t>
          </w:r>
          <w:proofErr w:type="spellStart"/>
          <w:r w:rsidR="001B25D2" w:rsidRPr="00542E26">
            <w:rPr>
              <w:rStyle w:val="TextodoEspaoReservado"/>
            </w:rPr>
            <w:t>texto</w:t>
          </w:r>
          <w:proofErr w:type="spellEnd"/>
          <w:r w:rsidR="001B25D2" w:rsidRPr="00542E26">
            <w:rPr>
              <w:rStyle w:val="TextodoEspaoReservado"/>
            </w:rPr>
            <w:t>.</w:t>
          </w:r>
        </w:sdtContent>
      </w:sdt>
      <w:r>
        <w:t xml:space="preserve"> de </w:t>
      </w:r>
      <w:sdt>
        <w:sdtPr>
          <w:id w:val="2134518319"/>
          <w:placeholder>
            <w:docPart w:val="DefaultPlaceholder_-1854013440"/>
          </w:placeholder>
        </w:sdtPr>
        <w:sdtEndPr/>
        <w:sdtContent>
          <w:r w:rsidR="001B25D2" w:rsidRPr="00542E26">
            <w:rPr>
              <w:rStyle w:val="TextodoEspaoReservado"/>
            </w:rPr>
            <w:t xml:space="preserve">Clique ou toque </w:t>
          </w:r>
          <w:proofErr w:type="spellStart"/>
          <w:r w:rsidR="001B25D2" w:rsidRPr="00542E26">
            <w:rPr>
              <w:rStyle w:val="TextodoEspaoReservado"/>
            </w:rPr>
            <w:t>aqui</w:t>
          </w:r>
          <w:proofErr w:type="spellEnd"/>
          <w:r w:rsidR="001B25D2" w:rsidRPr="00542E26">
            <w:rPr>
              <w:rStyle w:val="TextodoEspaoReservado"/>
            </w:rPr>
            <w:t xml:space="preserve"> para </w:t>
          </w:r>
          <w:proofErr w:type="spellStart"/>
          <w:r w:rsidR="001B25D2" w:rsidRPr="00542E26">
            <w:rPr>
              <w:rStyle w:val="TextodoEspaoReservado"/>
            </w:rPr>
            <w:t>inserir</w:t>
          </w:r>
          <w:proofErr w:type="spellEnd"/>
          <w:r w:rsidR="001B25D2" w:rsidRPr="00542E26">
            <w:rPr>
              <w:rStyle w:val="TextodoEspaoReservado"/>
            </w:rPr>
            <w:t xml:space="preserve"> o </w:t>
          </w:r>
          <w:proofErr w:type="spellStart"/>
          <w:r w:rsidR="001B25D2" w:rsidRPr="00542E26">
            <w:rPr>
              <w:rStyle w:val="TextodoEspaoReservado"/>
            </w:rPr>
            <w:t>texto</w:t>
          </w:r>
          <w:proofErr w:type="spellEnd"/>
          <w:r w:rsidR="001B25D2" w:rsidRPr="00542E26">
            <w:rPr>
              <w:rStyle w:val="TextodoEspaoReservado"/>
            </w:rPr>
            <w:t>.</w:t>
          </w:r>
        </w:sdtContent>
      </w:sdt>
      <w:r>
        <w:t xml:space="preserve"> de 2025.</w:t>
      </w:r>
      <w:r>
        <w:br/>
      </w:r>
    </w:p>
    <w:p w14:paraId="75983280" w14:textId="77777777" w:rsidR="007819B9" w:rsidRDefault="007819B9" w:rsidP="001E4BB2">
      <w:pPr>
        <w:jc w:val="center"/>
      </w:pPr>
    </w:p>
    <w:sdt>
      <w:sdtPr>
        <w:id w:val="-392124585"/>
        <w:placeholder>
          <w:docPart w:val="DefaultPlaceholder_-1854013440"/>
        </w:placeholder>
      </w:sdtPr>
      <w:sdtEndPr/>
      <w:sdtContent>
        <w:p w14:paraId="422FDAFF" w14:textId="0E37613F" w:rsidR="00880FE7" w:rsidRDefault="001B25D2" w:rsidP="007819B9">
          <w:pPr>
            <w:jc w:val="center"/>
          </w:pPr>
          <w:r w:rsidRPr="00542E26">
            <w:rPr>
              <w:rStyle w:val="TextodoEspaoReservado"/>
            </w:rPr>
            <w:t xml:space="preserve">Clique ou toque </w:t>
          </w:r>
          <w:proofErr w:type="spellStart"/>
          <w:r w:rsidRPr="00542E26">
            <w:rPr>
              <w:rStyle w:val="TextodoEspaoReservado"/>
            </w:rPr>
            <w:t>aqui</w:t>
          </w:r>
          <w:proofErr w:type="spellEnd"/>
          <w:r w:rsidRPr="00542E26">
            <w:rPr>
              <w:rStyle w:val="TextodoEspaoReservado"/>
            </w:rPr>
            <w:t xml:space="preserve"> para </w:t>
          </w:r>
          <w:proofErr w:type="spellStart"/>
          <w:r w:rsidRPr="00542E26">
            <w:rPr>
              <w:rStyle w:val="TextodoEspaoReservado"/>
            </w:rPr>
            <w:t>inserir</w:t>
          </w:r>
          <w:proofErr w:type="spellEnd"/>
          <w:r w:rsidRPr="00542E26">
            <w:rPr>
              <w:rStyle w:val="TextodoEspaoReservado"/>
            </w:rPr>
            <w:t xml:space="preserve"> o </w:t>
          </w:r>
          <w:proofErr w:type="spellStart"/>
          <w:r w:rsidRPr="00542E26">
            <w:rPr>
              <w:rStyle w:val="TextodoEspaoReservado"/>
            </w:rPr>
            <w:t>texto</w:t>
          </w:r>
          <w:proofErr w:type="spellEnd"/>
          <w:r w:rsidRPr="00542E26">
            <w:rPr>
              <w:rStyle w:val="TextodoEspaoReservado"/>
            </w:rPr>
            <w:t>.</w:t>
          </w:r>
        </w:p>
      </w:sdtContent>
    </w:sdt>
    <w:p w14:paraId="1138B270" w14:textId="7F96940D" w:rsidR="007819B9" w:rsidRDefault="007819B9" w:rsidP="007819B9">
      <w:pPr>
        <w:jc w:val="center"/>
      </w:pPr>
      <w:r>
        <w:t xml:space="preserve">Masp. </w:t>
      </w:r>
      <w:sdt>
        <w:sdtPr>
          <w:id w:val="1420377267"/>
          <w:placeholder>
            <w:docPart w:val="DefaultPlaceholder_-1854013440"/>
          </w:placeholder>
        </w:sdtPr>
        <w:sdtEndPr/>
        <w:sdtContent>
          <w:bookmarkStart w:id="0" w:name="_GoBack"/>
          <w:r w:rsidR="001B25D2" w:rsidRPr="00542E26">
            <w:rPr>
              <w:rStyle w:val="TextodoEspaoReservado"/>
            </w:rPr>
            <w:t xml:space="preserve">Clique ou toque </w:t>
          </w:r>
          <w:proofErr w:type="spellStart"/>
          <w:r w:rsidR="001B25D2" w:rsidRPr="00542E26">
            <w:rPr>
              <w:rStyle w:val="TextodoEspaoReservado"/>
            </w:rPr>
            <w:t>aqui</w:t>
          </w:r>
          <w:proofErr w:type="spellEnd"/>
          <w:r w:rsidR="001B25D2" w:rsidRPr="00542E26">
            <w:rPr>
              <w:rStyle w:val="TextodoEspaoReservado"/>
            </w:rPr>
            <w:t xml:space="preserve"> para </w:t>
          </w:r>
          <w:proofErr w:type="spellStart"/>
          <w:r w:rsidR="001B25D2" w:rsidRPr="00542E26">
            <w:rPr>
              <w:rStyle w:val="TextodoEspaoReservado"/>
            </w:rPr>
            <w:t>inserir</w:t>
          </w:r>
          <w:proofErr w:type="spellEnd"/>
          <w:r w:rsidR="001B25D2" w:rsidRPr="00542E26">
            <w:rPr>
              <w:rStyle w:val="TextodoEspaoReservado"/>
            </w:rPr>
            <w:t xml:space="preserve"> o </w:t>
          </w:r>
          <w:proofErr w:type="spellStart"/>
          <w:r w:rsidR="001B25D2" w:rsidRPr="00542E26">
            <w:rPr>
              <w:rStyle w:val="TextodoEspaoReservado"/>
            </w:rPr>
            <w:t>texto</w:t>
          </w:r>
          <w:proofErr w:type="spellEnd"/>
          <w:r w:rsidR="001B25D2" w:rsidRPr="00542E26">
            <w:rPr>
              <w:rStyle w:val="TextodoEspaoReservado"/>
            </w:rPr>
            <w:t>.</w:t>
          </w:r>
          <w:bookmarkEnd w:id="0"/>
        </w:sdtContent>
      </w:sdt>
    </w:p>
    <w:sectPr w:rsidR="007819B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BBAB9" w14:textId="77777777" w:rsidR="00CD3ABC" w:rsidRDefault="00CD3ABC" w:rsidP="00F221A1">
      <w:pPr>
        <w:spacing w:after="0" w:line="240" w:lineRule="auto"/>
      </w:pPr>
      <w:r>
        <w:separator/>
      </w:r>
    </w:p>
  </w:endnote>
  <w:endnote w:type="continuationSeparator" w:id="0">
    <w:p w14:paraId="7BE2862D" w14:textId="77777777" w:rsidR="00CD3ABC" w:rsidRDefault="00CD3ABC" w:rsidP="00F2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E9D19" w14:textId="77777777" w:rsidR="00CD3ABC" w:rsidRDefault="00CD3ABC" w:rsidP="00F221A1">
      <w:pPr>
        <w:spacing w:after="0" w:line="240" w:lineRule="auto"/>
      </w:pPr>
      <w:r>
        <w:separator/>
      </w:r>
    </w:p>
  </w:footnote>
  <w:footnote w:type="continuationSeparator" w:id="0">
    <w:p w14:paraId="1BCD747C" w14:textId="77777777" w:rsidR="00CD3ABC" w:rsidRDefault="00CD3ABC" w:rsidP="00F2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10" w:type="dxa"/>
      <w:tblCellSpacing w:w="0" w:type="dxa"/>
      <w:tblInd w:w="30" w:type="dxa"/>
      <w:tblLayout w:type="fixed"/>
      <w:tblCellMar>
        <w:top w:w="30" w:type="dxa"/>
        <w:left w:w="30" w:type="dxa"/>
        <w:bottom w:w="30" w:type="dxa"/>
        <w:right w:w="30" w:type="dxa"/>
      </w:tblCellMar>
      <w:tblLook w:val="04A0" w:firstRow="1" w:lastRow="0" w:firstColumn="1" w:lastColumn="0" w:noHBand="0" w:noVBand="1"/>
    </w:tblPr>
    <w:tblGrid>
      <w:gridCol w:w="1443"/>
      <w:gridCol w:w="8067"/>
    </w:tblGrid>
    <w:tr w:rsidR="00F221A1" w14:paraId="204A0803" w14:textId="77777777" w:rsidTr="00D02F1A">
      <w:trPr>
        <w:trHeight w:val="582"/>
        <w:tblCellSpacing w:w="0" w:type="dxa"/>
      </w:trPr>
      <w:tc>
        <w:tcPr>
          <w:tcW w:w="1444" w:type="dxa"/>
          <w:shd w:val="clear" w:color="auto" w:fill="FFFFFF"/>
          <w:vAlign w:val="center"/>
          <w:hideMark/>
        </w:tcPr>
        <w:p w14:paraId="43D3D850" w14:textId="77777777" w:rsidR="00F221A1" w:rsidRDefault="00F221A1" w:rsidP="00F221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Arial"/>
            </w:rPr>
          </w:pPr>
          <w:r w:rsidRPr="00BA33CB">
            <w:rPr>
              <w:rFonts w:cs="Arial"/>
              <w:noProof/>
            </w:rPr>
            <w:drawing>
              <wp:inline distT="0" distB="0" distL="0" distR="0" wp14:anchorId="53222797" wp14:editId="6055B727">
                <wp:extent cx="792480" cy="701040"/>
                <wp:effectExtent l="0" t="0" r="7620" b="3810"/>
                <wp:docPr id="41594544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1" w:type="dxa"/>
          <w:shd w:val="clear" w:color="auto" w:fill="FFFFFF"/>
          <w:hideMark/>
        </w:tcPr>
        <w:p w14:paraId="311E53EC" w14:textId="77777777" w:rsidR="00F221A1" w:rsidRDefault="00F221A1" w:rsidP="00F221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b/>
              <w:bCs/>
              <w:i/>
              <w:iCs/>
              <w:noProof/>
              <w:sz w:val="36"/>
              <w:szCs w:val="36"/>
            </w:rPr>
          </w:pPr>
          <w:r>
            <w:rPr>
              <w:rFonts w:ascii="Courier New" w:hAnsi="Courier New" w:cs="Courier New"/>
              <w:b/>
              <w:bCs/>
              <w:i/>
              <w:iCs/>
              <w:noProof/>
              <w:sz w:val="36"/>
              <w:szCs w:val="36"/>
            </w:rPr>
            <w:t>Prefeitura Municipal de Albertina</w:t>
          </w:r>
        </w:p>
        <w:p w14:paraId="73865CEC" w14:textId="77777777" w:rsidR="00F221A1" w:rsidRDefault="00F221A1" w:rsidP="00F221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b/>
              <w:bCs/>
              <w:noProof/>
              <w:sz w:val="18"/>
              <w:szCs w:val="18"/>
            </w:rPr>
          </w:pPr>
          <w:r>
            <w:rPr>
              <w:rFonts w:ascii="Courier New" w:hAnsi="Courier New" w:cs="Courier New"/>
              <w:b/>
              <w:bCs/>
              <w:noProof/>
              <w:sz w:val="18"/>
              <w:szCs w:val="18"/>
            </w:rPr>
            <w:t>ESTADO DE MINAS GERAIS - CEP 37.596-000 - CNPJ 17.912.015/0001-29</w:t>
          </w:r>
        </w:p>
        <w:p w14:paraId="04A7C1EC" w14:textId="77777777" w:rsidR="00F221A1" w:rsidRDefault="00F221A1" w:rsidP="00F221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b/>
              <w:bCs/>
              <w:noProof/>
              <w:sz w:val="18"/>
              <w:szCs w:val="18"/>
            </w:rPr>
          </w:pPr>
          <w:r>
            <w:rPr>
              <w:rFonts w:ascii="Courier New" w:hAnsi="Courier New" w:cs="Courier New"/>
              <w:b/>
              <w:bCs/>
              <w:noProof/>
              <w:sz w:val="18"/>
              <w:szCs w:val="18"/>
            </w:rPr>
            <w:t>Rua Luiz Opúsculo, nº290, Centro - TELEFAX (35)3446-1300</w:t>
          </w:r>
        </w:p>
        <w:p w14:paraId="32C73BB3" w14:textId="77777777" w:rsidR="00F221A1" w:rsidRDefault="00F221A1" w:rsidP="00F221A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Courier New" w:hAnsi="Courier New" w:cs="Courier New"/>
              <w:b/>
              <w:bCs/>
              <w:noProof/>
            </w:rPr>
          </w:pPr>
          <w:r>
            <w:rPr>
              <w:rFonts w:ascii="Courier New" w:hAnsi="Courier New" w:cs="Courier New"/>
              <w:b/>
              <w:bCs/>
              <w:noProof/>
            </w:rPr>
            <w:t>www.albertina.mg.gov.br</w:t>
          </w:r>
        </w:p>
      </w:tc>
    </w:tr>
  </w:tbl>
  <w:p w14:paraId="10EA830F" w14:textId="77777777" w:rsidR="00F221A1" w:rsidRDefault="00F221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4ubVzpL80MLhFj9vUJ3EJZStDYRvYFsNpZJBTK2mZMR74EsGAaI8NmvOEKl0kgBc6YoaekOW+8L4p5MKxK6nQ==" w:salt="BlPkv3tfQ4FE8DFLTVLP9Q==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B24"/>
    <w:rsid w:val="0006063C"/>
    <w:rsid w:val="000B1EA2"/>
    <w:rsid w:val="000E2DBC"/>
    <w:rsid w:val="0015074B"/>
    <w:rsid w:val="001B25D2"/>
    <w:rsid w:val="001D6481"/>
    <w:rsid w:val="001E4BB2"/>
    <w:rsid w:val="00256A50"/>
    <w:rsid w:val="0029639D"/>
    <w:rsid w:val="002A5046"/>
    <w:rsid w:val="00326F90"/>
    <w:rsid w:val="003B3A3D"/>
    <w:rsid w:val="00492F1A"/>
    <w:rsid w:val="005C780E"/>
    <w:rsid w:val="005D1093"/>
    <w:rsid w:val="005D5FB7"/>
    <w:rsid w:val="005E345F"/>
    <w:rsid w:val="006251CE"/>
    <w:rsid w:val="00652E41"/>
    <w:rsid w:val="00703F5D"/>
    <w:rsid w:val="007819B9"/>
    <w:rsid w:val="00880FE7"/>
    <w:rsid w:val="008847DA"/>
    <w:rsid w:val="008B524B"/>
    <w:rsid w:val="009B1C95"/>
    <w:rsid w:val="009C52A9"/>
    <w:rsid w:val="00AA1D8D"/>
    <w:rsid w:val="00B47730"/>
    <w:rsid w:val="00CB0664"/>
    <w:rsid w:val="00CD3ABC"/>
    <w:rsid w:val="00EA02F2"/>
    <w:rsid w:val="00F20E19"/>
    <w:rsid w:val="00F221A1"/>
    <w:rsid w:val="00F51F08"/>
    <w:rsid w:val="00FA69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0C671"/>
  <w14:defaultImageDpi w14:val="330"/>
  <w15:docId w15:val="{52D5BCD7-6F1D-4042-9821-F7322206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oEspaoReservado">
    <w:name w:val="Placeholder Text"/>
    <w:basedOn w:val="Fontepargpadro"/>
    <w:uiPriority w:val="99"/>
    <w:semiHidden/>
    <w:rsid w:val="001B25D2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5D10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10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1093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10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1093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1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74C60B-CC14-4385-B44F-9617791F8D08}"/>
      </w:docPartPr>
      <w:docPartBody>
        <w:p w:rsidR="00595FA5" w:rsidRDefault="004E0374">
          <w:r w:rsidRPr="00542E26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74"/>
    <w:rsid w:val="00373748"/>
    <w:rsid w:val="00415C89"/>
    <w:rsid w:val="004844A4"/>
    <w:rsid w:val="004E0374"/>
    <w:rsid w:val="00595FA5"/>
    <w:rsid w:val="0070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E037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2CE2A-C55B-4B9A-A6F8-56AF8AC0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TERMO DE OPÇÃO PARA RECEBIMENTO EM DINHEIRO EM SUBSTITUIÇÃO À CESTA BÁSICA</vt:lpstr>
      <vt:lpstr/>
    </vt:vector>
  </TitlesOfParts>
  <Manager/>
  <Company/>
  <LinksUpToDate>false</LinksUpToDate>
  <CharactersWithSpaces>1784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Cliente</cp:lastModifiedBy>
  <cp:revision>15</cp:revision>
  <cp:lastPrinted>2025-04-07T15:13:00Z</cp:lastPrinted>
  <dcterms:created xsi:type="dcterms:W3CDTF">2025-04-01T14:48:00Z</dcterms:created>
  <dcterms:modified xsi:type="dcterms:W3CDTF">2025-02-03T11:43:00Z</dcterms:modified>
  <cp:category/>
</cp:coreProperties>
</file>