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102E2" w14:textId="77777777" w:rsidR="008A4387" w:rsidRPr="00892C0D" w:rsidRDefault="008A4387" w:rsidP="008A4387">
      <w:pPr>
        <w:rPr>
          <w:color w:val="000000" w:themeColor="text1"/>
        </w:rPr>
      </w:pPr>
    </w:p>
    <w:p w14:paraId="18383BFF" w14:textId="77777777" w:rsidR="008A4387" w:rsidRPr="00892C0D" w:rsidRDefault="008A4387" w:rsidP="008A4387">
      <w:pPr>
        <w:shd w:val="clear" w:color="auto" w:fill="D9D9D9" w:themeFill="background1" w:themeFillShade="D9"/>
        <w:jc w:val="center"/>
        <w:rPr>
          <w:b/>
          <w:bCs/>
          <w:color w:val="000000" w:themeColor="text1"/>
        </w:rPr>
      </w:pPr>
      <w:r w:rsidRPr="00892C0D">
        <w:rPr>
          <w:b/>
          <w:bCs/>
          <w:color w:val="000000" w:themeColor="text1"/>
        </w:rPr>
        <w:t>ANEXO II</w:t>
      </w:r>
    </w:p>
    <w:p w14:paraId="40625956" w14:textId="77777777" w:rsidR="008A4387" w:rsidRPr="00892C0D" w:rsidRDefault="008A4387" w:rsidP="008A4387">
      <w:pPr>
        <w:jc w:val="center"/>
        <w:rPr>
          <w:b/>
          <w:bCs/>
          <w:color w:val="000000" w:themeColor="text1"/>
        </w:rPr>
      </w:pPr>
    </w:p>
    <w:p w14:paraId="180A1ED2" w14:textId="77777777" w:rsidR="008A4387" w:rsidRPr="00892C0D" w:rsidRDefault="008A4387" w:rsidP="008A4387">
      <w:pPr>
        <w:jc w:val="center"/>
        <w:rPr>
          <w:b/>
          <w:bCs/>
          <w:color w:val="000000" w:themeColor="text1"/>
        </w:rPr>
      </w:pPr>
      <w:r w:rsidRPr="00892C0D">
        <w:rPr>
          <w:b/>
          <w:bCs/>
          <w:color w:val="000000" w:themeColor="text1"/>
        </w:rPr>
        <w:t>MODELO DE PROPOSTA COMERCIAL</w:t>
      </w:r>
    </w:p>
    <w:p w14:paraId="574D2B50" w14:textId="77777777" w:rsidR="008A4387" w:rsidRPr="00892C0D" w:rsidRDefault="008A4387" w:rsidP="008A4387">
      <w:pPr>
        <w:jc w:val="center"/>
        <w:rPr>
          <w:b/>
          <w:bCs/>
          <w:color w:val="000000" w:themeColor="text1"/>
        </w:rPr>
      </w:pPr>
    </w:p>
    <w:p w14:paraId="468391C6" w14:textId="77777777" w:rsidR="008A4387" w:rsidRPr="00892C0D" w:rsidRDefault="008A4387" w:rsidP="008A4387">
      <w:pPr>
        <w:jc w:val="center"/>
        <w:rPr>
          <w:b/>
          <w:bCs/>
          <w:color w:val="000000" w:themeColor="text1"/>
        </w:rPr>
      </w:pPr>
      <w:r w:rsidRPr="00892C0D">
        <w:rPr>
          <w:b/>
          <w:bCs/>
          <w:color w:val="000000" w:themeColor="text1"/>
        </w:rPr>
        <w:t>DISPENSA Nº 46/2022</w:t>
      </w:r>
    </w:p>
    <w:p w14:paraId="407C407B" w14:textId="77777777" w:rsidR="008A4387" w:rsidRPr="00892C0D" w:rsidRDefault="008A4387" w:rsidP="008A4387">
      <w:pPr>
        <w:spacing w:after="120"/>
        <w:ind w:right="-15"/>
        <w:jc w:val="center"/>
        <w:rPr>
          <w:b/>
          <w:bCs/>
          <w:color w:val="000000" w:themeColor="text1"/>
        </w:rPr>
      </w:pPr>
      <w:r w:rsidRPr="00892C0D">
        <w:rPr>
          <w:b/>
          <w:bCs/>
          <w:color w:val="000000" w:themeColor="text1"/>
        </w:rPr>
        <w:t>PROCESSO Nº 99/2022</w:t>
      </w:r>
    </w:p>
    <w:p w14:paraId="79C28992" w14:textId="77777777" w:rsidR="008A4387" w:rsidRPr="00892C0D" w:rsidRDefault="008A4387" w:rsidP="008A4387">
      <w:pPr>
        <w:spacing w:after="120"/>
        <w:ind w:right="-15"/>
        <w:jc w:val="center"/>
        <w:rPr>
          <w:b/>
          <w:bCs/>
          <w:color w:val="000000" w:themeColor="text1"/>
        </w:rPr>
      </w:pPr>
    </w:p>
    <w:p w14:paraId="37248C8B" w14:textId="77777777" w:rsidR="008A4387" w:rsidRPr="00892C0D" w:rsidRDefault="008A4387" w:rsidP="008A4387">
      <w:pPr>
        <w:pStyle w:val="SemEspaamen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92C0D">
        <w:rPr>
          <w:rFonts w:ascii="Times New Roman" w:hAnsi="Times New Roman"/>
          <w:b/>
          <w:color w:val="000000" w:themeColor="text1"/>
          <w:sz w:val="24"/>
          <w:szCs w:val="24"/>
        </w:rPr>
        <w:t>CONTRATAÇÃO DIRETA - art. 75, inciso II da Lei nº 14.133/2021</w:t>
      </w:r>
    </w:p>
    <w:p w14:paraId="1030768F" w14:textId="77777777" w:rsidR="008A4387" w:rsidRPr="00892C0D" w:rsidRDefault="008A4387" w:rsidP="008A4387">
      <w:pPr>
        <w:jc w:val="both"/>
        <w:rPr>
          <w:b/>
          <w:bCs/>
          <w:color w:val="000000" w:themeColor="text1"/>
        </w:rPr>
      </w:pPr>
    </w:p>
    <w:p w14:paraId="2E40F90F" w14:textId="77777777" w:rsidR="008A4387" w:rsidRPr="00892C0D" w:rsidRDefault="008A4387" w:rsidP="008A4387">
      <w:pPr>
        <w:jc w:val="both"/>
        <w:rPr>
          <w:b/>
          <w:bCs/>
          <w:color w:val="000000" w:themeColor="text1"/>
        </w:rPr>
      </w:pPr>
      <w:r w:rsidRPr="00892C0D">
        <w:rPr>
          <w:b/>
          <w:bCs/>
          <w:color w:val="000000" w:themeColor="text1"/>
        </w:rPr>
        <w:t>AO DEPARTAMENTO DE LICITAÇÕES</w:t>
      </w:r>
    </w:p>
    <w:p w14:paraId="0D9F7544" w14:textId="77777777" w:rsidR="008A4387" w:rsidRPr="00892C0D" w:rsidRDefault="008A4387" w:rsidP="008A4387">
      <w:pPr>
        <w:jc w:val="both"/>
        <w:rPr>
          <w:b/>
          <w:bCs/>
          <w:color w:val="000000" w:themeColor="text1"/>
        </w:rPr>
      </w:pPr>
      <w:r w:rsidRPr="00892C0D">
        <w:rPr>
          <w:b/>
          <w:bCs/>
          <w:color w:val="000000" w:themeColor="text1"/>
        </w:rPr>
        <w:t>PREFEITURA DO MUNICÍPIO DE ALBERTINA / MG</w:t>
      </w:r>
    </w:p>
    <w:p w14:paraId="396269C0" w14:textId="77777777" w:rsidR="008A4387" w:rsidRPr="00892C0D" w:rsidRDefault="008A4387" w:rsidP="008A4387">
      <w:pPr>
        <w:jc w:val="both"/>
        <w:rPr>
          <w:color w:val="000000" w:themeColor="text1"/>
          <w:lang w:val="pt-PT"/>
        </w:rPr>
      </w:pPr>
    </w:p>
    <w:p w14:paraId="0F7FBF7F" w14:textId="77777777" w:rsidR="008A4387" w:rsidRPr="00892C0D" w:rsidRDefault="008A4387" w:rsidP="008A438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  <w:r w:rsidRPr="00892C0D">
        <w:rPr>
          <w:color w:val="000000" w:themeColor="text1"/>
        </w:rPr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92C0D">
        <w:rPr>
          <w:color w:val="000000" w:themeColor="text1"/>
          <w:lang w:val="pt-PT" w:eastAsia="ar-SA"/>
        </w:rPr>
        <w:t>por seu sócio-gerente/administrador abaixo-assinado,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32E22F53" w14:textId="77777777" w:rsidR="008A4387" w:rsidRDefault="008A4387" w:rsidP="008A438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911"/>
        <w:gridCol w:w="4280"/>
        <w:gridCol w:w="915"/>
        <w:gridCol w:w="1057"/>
        <w:gridCol w:w="975"/>
        <w:gridCol w:w="1071"/>
      </w:tblGrid>
      <w:tr w:rsidR="008A4387" w:rsidRPr="00892C0D" w14:paraId="00A398EC" w14:textId="77777777" w:rsidTr="0036736E">
        <w:tc>
          <w:tcPr>
            <w:tcW w:w="911" w:type="dxa"/>
          </w:tcPr>
          <w:p w14:paraId="2A3E41DE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/>
                <w:color w:val="000000" w:themeColor="text1"/>
                <w:sz w:val="16"/>
                <w:szCs w:val="16"/>
              </w:rPr>
              <w:t>Item</w:t>
            </w:r>
          </w:p>
        </w:tc>
        <w:tc>
          <w:tcPr>
            <w:tcW w:w="4280" w:type="dxa"/>
          </w:tcPr>
          <w:p w14:paraId="3171BCC3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/>
                <w:color w:val="000000" w:themeColor="text1"/>
                <w:sz w:val="16"/>
                <w:szCs w:val="16"/>
              </w:rPr>
              <w:t>Discriminação</w:t>
            </w:r>
          </w:p>
        </w:tc>
        <w:tc>
          <w:tcPr>
            <w:tcW w:w="915" w:type="dxa"/>
          </w:tcPr>
          <w:p w14:paraId="736359E1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/>
                <w:color w:val="000000" w:themeColor="text1"/>
                <w:sz w:val="16"/>
                <w:szCs w:val="16"/>
              </w:rPr>
              <w:t>Unid.</w:t>
            </w:r>
          </w:p>
        </w:tc>
        <w:tc>
          <w:tcPr>
            <w:tcW w:w="1057" w:type="dxa"/>
          </w:tcPr>
          <w:p w14:paraId="457C1329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/>
                <w:color w:val="000000" w:themeColor="text1"/>
                <w:sz w:val="16"/>
                <w:szCs w:val="16"/>
              </w:rPr>
              <w:t>Qt.</w:t>
            </w:r>
          </w:p>
        </w:tc>
        <w:tc>
          <w:tcPr>
            <w:tcW w:w="975" w:type="dxa"/>
          </w:tcPr>
          <w:p w14:paraId="43F7E0A3" w14:textId="77777777" w:rsidR="008A4387" w:rsidRPr="00892C0D" w:rsidRDefault="008A4387" w:rsidP="0036736E">
            <w:pPr>
              <w:jc w:val="center"/>
              <w:rPr>
                <w:b/>
                <w:color w:val="000000" w:themeColor="text1"/>
                <w:sz w:val="16"/>
                <w:szCs w:val="16"/>
                <w:lang w:val="pt-PT"/>
              </w:rPr>
            </w:pPr>
            <w:r w:rsidRPr="00892C0D">
              <w:rPr>
                <w:b/>
                <w:color w:val="000000" w:themeColor="text1"/>
                <w:sz w:val="16"/>
                <w:szCs w:val="16"/>
                <w:lang w:val="pt-PT"/>
              </w:rPr>
              <w:t>Valor uni.</w:t>
            </w:r>
          </w:p>
        </w:tc>
        <w:tc>
          <w:tcPr>
            <w:tcW w:w="1071" w:type="dxa"/>
          </w:tcPr>
          <w:p w14:paraId="1771B7C4" w14:textId="77777777" w:rsidR="008A4387" w:rsidRPr="00892C0D" w:rsidRDefault="008A4387" w:rsidP="0036736E">
            <w:pPr>
              <w:jc w:val="center"/>
              <w:rPr>
                <w:b/>
                <w:color w:val="000000" w:themeColor="text1"/>
                <w:sz w:val="16"/>
                <w:szCs w:val="16"/>
                <w:lang w:val="pt-PT"/>
              </w:rPr>
            </w:pPr>
            <w:r w:rsidRPr="00892C0D">
              <w:rPr>
                <w:b/>
                <w:color w:val="000000" w:themeColor="text1"/>
                <w:sz w:val="16"/>
                <w:szCs w:val="16"/>
                <w:lang w:val="pt-PT"/>
              </w:rPr>
              <w:t>Valor total</w:t>
            </w:r>
          </w:p>
        </w:tc>
      </w:tr>
      <w:tr w:rsidR="008A4387" w:rsidRPr="00892C0D" w14:paraId="7CFB0B9B" w14:textId="77777777" w:rsidTr="0036736E">
        <w:tc>
          <w:tcPr>
            <w:tcW w:w="911" w:type="dxa"/>
          </w:tcPr>
          <w:p w14:paraId="1F2E4A7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4DEC4C1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7D2FF9E9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3493693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CALIBRAGEM 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CORRETIVA  EM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BALANÇA ELETRÔNICA PEDIÁTRICA, MARCA WELMY, MODELO R/I 109-E – PATRIMÔNIO Nº 002059</w:t>
            </w: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– </w:t>
            </w:r>
          </w:p>
          <w:p w14:paraId="1638295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0396B79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CALIBRAGEM,  LIMPEZA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GERAL DO EQUIPAMENTO  E MANUTENÇÃO CORRETIVA  EM BALANÇA ELETRÔNICA PEDIÁTRICA, MARCA WELMY, MODELO R/I 109-E – PATRIMÔNIO Nº 002059</w:t>
            </w:r>
          </w:p>
          <w:p w14:paraId="480DCC2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545F06F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5C9BB83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5CF687BE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78C2709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566658A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2F62D10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5E16224D" w14:textId="77777777" w:rsidTr="0036736E">
        <w:tc>
          <w:tcPr>
            <w:tcW w:w="911" w:type="dxa"/>
          </w:tcPr>
          <w:p w14:paraId="45F92D5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2</w:t>
            </w:r>
          </w:p>
          <w:p w14:paraId="034E7D4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7529494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4BEE5C3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CALIBRAGEM E MANUTENÇÃO CORRETIVA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BALANÇA ANTROPOMÉTRICA ELETRÔNICA ADULTO, MARCA WELMY, MODELO W200 – PATRIMÔNIO Nº 002044</w:t>
            </w: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– </w:t>
            </w:r>
          </w:p>
          <w:p w14:paraId="1254151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SERVIÇO DE CALIBRAGEM, LIMPEZA GERAL DO EQUIPAMENTO E MANUTENÇÃO CORRETIVA EM BALANÇA ANTROPOMÉTRICA ELETRÔNICA ADULTO, MARCA WELMY, MODELO W200 – PATRIMÔNIO Nº 002044</w:t>
            </w:r>
          </w:p>
          <w:p w14:paraId="3EB9601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68A8BC5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2C4ED30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6701FFC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52BDEEB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5B7B237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1E0C6F4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068A8997" w14:textId="77777777" w:rsidTr="0036736E">
        <w:tc>
          <w:tcPr>
            <w:tcW w:w="911" w:type="dxa"/>
          </w:tcPr>
          <w:p w14:paraId="122EDB9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3</w:t>
            </w:r>
          </w:p>
          <w:p w14:paraId="2AA9D2E5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500C5BC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0529D12A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CALIBRAGEM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 xml:space="preserve">BALANÇA ELETRÔNICA PEDIÁTRICA, MARCA WELMY, MODELO R/I 109-E – PATRIMÔNIO Nº 002039 – </w:t>
            </w:r>
          </w:p>
          <w:p w14:paraId="3049F30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1FFC306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SERVIÇO DE CALIBRAGEM E LIMPEZA EM BALANÇA ELETRÔNICA PEDIÁTRICA, MARCA WELMY, MODELO R/I 109-E – PATRIMÔNIO Nº 002039</w:t>
            </w:r>
          </w:p>
          <w:p w14:paraId="28DA8EE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63A819F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42F801F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3F709BF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5E1C9C96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0AB00D5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1EFDB80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3D1B3462" w14:textId="77777777" w:rsidTr="0036736E">
        <w:tc>
          <w:tcPr>
            <w:tcW w:w="911" w:type="dxa"/>
          </w:tcPr>
          <w:p w14:paraId="0BCD288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4</w:t>
            </w:r>
          </w:p>
          <w:p w14:paraId="5899294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06D2296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478BBB6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CORRETIVA  E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CALIBRAGEM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BALANÇA ELETRONICA PEDIATRICA WELMY PATRIMONIO N° 002045</w:t>
            </w: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– </w:t>
            </w:r>
          </w:p>
          <w:p w14:paraId="56A1F7F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1EB3E2B5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CORRETIVA, LIMPEZA </w:t>
            </w:r>
            <w:r w:rsidRPr="00892C0D">
              <w:rPr>
                <w:bCs/>
                <w:color w:val="000000" w:themeColor="text1"/>
                <w:sz w:val="16"/>
                <w:szCs w:val="16"/>
              </w:rPr>
              <w:lastRenderedPageBreak/>
              <w:t>GERAL DO EQUIPAMENTO E CALIBRAGEM EM BALANÇA ELETRONICA PEDIATRICA WELMY PATRIMONIO N° 002045</w:t>
            </w:r>
          </w:p>
          <w:p w14:paraId="760CF0E6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69829BC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lastRenderedPageBreak/>
              <w:t>SV</w:t>
            </w:r>
          </w:p>
          <w:p w14:paraId="529EA3E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2B032F8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34445BD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3D84073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0D16C1F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7B23E50D" w14:textId="77777777" w:rsidTr="0036736E">
        <w:tc>
          <w:tcPr>
            <w:tcW w:w="911" w:type="dxa"/>
          </w:tcPr>
          <w:p w14:paraId="57B57AC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5</w:t>
            </w:r>
          </w:p>
          <w:p w14:paraId="683402B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2E58882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156B6AE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54F0DEA2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ERVIÇO DE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CORRETIVA  E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CALIBRAGEM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BALANÇA ELETRÔNICA COM REGUA ADULTO WELMY W 200/5- NUMERO DE PATRIMONIO 002038</w:t>
            </w: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– </w:t>
            </w:r>
          </w:p>
          <w:p w14:paraId="3799C7F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219923C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CORRETIVA,  LIMPEZA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GERAL DO EQUIPAMENTO   E CALIBRAGEM EM BALANÇA ELETRÔNICA COM REGUA ADULTO WELMY W 200/5-  NUMERO DE PATRIMONIO 002038</w:t>
            </w:r>
          </w:p>
          <w:p w14:paraId="0AFE42FE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575CB88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1B1F097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10BB5448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7D9D022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0B68949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461A546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158FAF58" w14:textId="77777777" w:rsidTr="0036736E">
        <w:tc>
          <w:tcPr>
            <w:tcW w:w="911" w:type="dxa"/>
          </w:tcPr>
          <w:p w14:paraId="2B171F6E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6</w:t>
            </w:r>
          </w:p>
          <w:p w14:paraId="311D949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56DAC96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226CB4F5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CORRETIVA  E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CALIBRAGEM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BALANÇA ELETRÔNICA COM REGUA ADULTO WELMY W 200/5- SEM NUMERO DE PATRIMONIO.</w:t>
            </w:r>
          </w:p>
          <w:p w14:paraId="3F66D44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66E96C65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CORRETIVA,  LIMPEZA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GERAL DO EQUIPAMENTO  E CALIBRAGEM EM BALANÇA ELETRÔNICA COM REGUA ADULTO WELMY W 200/5- SEM NUMERO DE PATRIMONIO.</w:t>
            </w:r>
          </w:p>
          <w:p w14:paraId="23F05408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55D47B9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5397258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688790A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33C5EE2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4B4E159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0D9E863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10C7F488" w14:textId="77777777" w:rsidTr="0036736E">
        <w:tc>
          <w:tcPr>
            <w:tcW w:w="911" w:type="dxa"/>
          </w:tcPr>
          <w:p w14:paraId="444681C2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7</w:t>
            </w:r>
          </w:p>
          <w:p w14:paraId="5FECD18E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1B302BE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220FEA72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CORRETIVA E CALIBRAGEM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BALANÇA ELETRÔNICA COM REGUA ADULTO WELMY W 200/5- PATRIMONIO 002124</w:t>
            </w: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. – </w:t>
            </w:r>
          </w:p>
          <w:p w14:paraId="57A1E87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7960CB6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SERVIÇO DE MANUTENÇÃO CORRETIVA, LIMPEZA GERAL DO EQUIPAMENTO E CALIBRAGEM EM BALANÇA ELETRÔNICA COM REGUA ADULTO WELMY W 200/5- PATRIMONIO 002124.</w:t>
            </w:r>
          </w:p>
          <w:p w14:paraId="116890B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73841225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2CB8FD98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4FE5764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30F7554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1B8ED285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512EF05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64534F38" w14:textId="77777777" w:rsidTr="0036736E">
        <w:tc>
          <w:tcPr>
            <w:tcW w:w="911" w:type="dxa"/>
          </w:tcPr>
          <w:p w14:paraId="61FCC99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8</w:t>
            </w:r>
          </w:p>
          <w:p w14:paraId="39CE8AEF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43B4CDF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0A4D453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CORRETIVA E CALIBRAGEM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BALANÇA MECANICA, COM REGUA, ADULTO WELMY - PATRIMONIIO N° 002794</w:t>
            </w: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– </w:t>
            </w:r>
          </w:p>
          <w:p w14:paraId="5165C87E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48C95E5E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CORRETIVA,  LIMPEZA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GERAL DO EQUIPAMENTO  E CALIBRAGEM EM BALANÇA MECANICA, COM REGUA, ADULTO WELMY - PATRIMONIIO N° 002794</w:t>
            </w:r>
          </w:p>
          <w:p w14:paraId="703618C2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6660B7C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2777E78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3DFAC8E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58FA97C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209E17F8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6C0A5B09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50AB880A" w14:textId="77777777" w:rsidTr="0036736E">
        <w:tc>
          <w:tcPr>
            <w:tcW w:w="911" w:type="dxa"/>
          </w:tcPr>
          <w:p w14:paraId="6B13075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9</w:t>
            </w:r>
          </w:p>
          <w:p w14:paraId="540E437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423F0D9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07F82548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CORRETIVA EM </w:t>
            </w:r>
            <w:proofErr w:type="gramStart"/>
            <w:r w:rsidRPr="00892C0D">
              <w:rPr>
                <w:b/>
                <w:color w:val="000000" w:themeColor="text1"/>
                <w:sz w:val="16"/>
                <w:szCs w:val="16"/>
              </w:rPr>
              <w:t>ASPIRADOR  COMPRESSOR</w:t>
            </w:r>
            <w:proofErr w:type="gramEnd"/>
            <w:r w:rsidRPr="00892C0D">
              <w:rPr>
                <w:b/>
                <w:color w:val="000000" w:themeColor="text1"/>
                <w:sz w:val="16"/>
                <w:szCs w:val="16"/>
              </w:rPr>
              <w:t xml:space="preserve"> CIRURGICO OLIDEF CZ AC-45 - SEM NÚMERO PATRIMÔNIIO –</w:t>
            </w:r>
          </w:p>
          <w:p w14:paraId="55BAF812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Serviço de manutenção corretiva em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aspirador  compressor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92C0D">
              <w:rPr>
                <w:bCs/>
                <w:color w:val="000000" w:themeColor="text1"/>
                <w:sz w:val="16"/>
                <w:szCs w:val="16"/>
              </w:rPr>
              <w:t>cirurgico</w:t>
            </w:r>
            <w:proofErr w:type="spell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OLIDEFCZ AC-45, Modelo/Nº de Série: AC-4508A8 - sem número patrimônio</w:t>
            </w:r>
          </w:p>
          <w:p w14:paraId="00CBBE3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234DA24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7457EE5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6C5E5AF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7AD4037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329557A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264F70E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307314D2" w14:textId="77777777" w:rsidTr="0036736E">
        <w:tc>
          <w:tcPr>
            <w:tcW w:w="911" w:type="dxa"/>
          </w:tcPr>
          <w:p w14:paraId="5F8EC8F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10</w:t>
            </w:r>
          </w:p>
          <w:p w14:paraId="03C083B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0B8926F3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27A7DF3E" w14:textId="77777777" w:rsidR="008A4387" w:rsidRPr="00892C0D" w:rsidRDefault="008A4387" w:rsidP="0036736E">
            <w:pPr>
              <w:tabs>
                <w:tab w:val="left" w:pos="38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CORRETIVA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 xml:space="preserve">MINI INCUBADORA CRISTOFOLI, BIVOLT - SEM NUMERO DE PATRIMONIO 002038 – </w:t>
            </w:r>
          </w:p>
          <w:p w14:paraId="6E2C126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corretiva em mini incubadora </w:t>
            </w:r>
            <w:proofErr w:type="spellStart"/>
            <w:r w:rsidRPr="00892C0D">
              <w:rPr>
                <w:bCs/>
                <w:color w:val="000000" w:themeColor="text1"/>
                <w:sz w:val="16"/>
                <w:szCs w:val="16"/>
              </w:rPr>
              <w:t>Cristofoli</w:t>
            </w:r>
            <w:proofErr w:type="spellEnd"/>
            <w:r w:rsidRPr="00892C0D">
              <w:rPr>
                <w:bCs/>
                <w:color w:val="000000" w:themeColor="text1"/>
                <w:sz w:val="16"/>
                <w:szCs w:val="16"/>
              </w:rPr>
              <w:t>, bivolt. Lote: MI169526L371259 - sem número de patrimônio 002038</w:t>
            </w:r>
          </w:p>
          <w:p w14:paraId="2BCA10A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01EE4CA9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2DFFAF62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44F82117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7E1A3BB4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4F716C1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4D4D7AF6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  <w:tr w:rsidR="008A4387" w:rsidRPr="00892C0D" w14:paraId="3B06419C" w14:textId="77777777" w:rsidTr="0036736E">
        <w:tc>
          <w:tcPr>
            <w:tcW w:w="911" w:type="dxa"/>
          </w:tcPr>
          <w:p w14:paraId="49F293E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11</w:t>
            </w:r>
          </w:p>
          <w:p w14:paraId="7A200589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3981611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280" w:type="dxa"/>
          </w:tcPr>
          <w:p w14:paraId="33758C3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SERVIÇO DE MANUTENÇÃO PREVENTIVA E CALIBRAÇÃO EM </w:t>
            </w:r>
            <w:r w:rsidRPr="00892C0D">
              <w:rPr>
                <w:b/>
                <w:color w:val="000000" w:themeColor="text1"/>
                <w:sz w:val="16"/>
                <w:szCs w:val="16"/>
              </w:rPr>
              <w:t>ESFIGMOMANÔMETRO WELCH ALLYN</w:t>
            </w:r>
          </w:p>
          <w:p w14:paraId="3F91C971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  <w:p w14:paraId="56E9C040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- serviço de manutenção </w:t>
            </w:r>
            <w:proofErr w:type="gramStart"/>
            <w:r w:rsidRPr="00892C0D">
              <w:rPr>
                <w:bCs/>
                <w:color w:val="000000" w:themeColor="text1"/>
                <w:sz w:val="16"/>
                <w:szCs w:val="16"/>
              </w:rPr>
              <w:t>preventiva ,</w:t>
            </w:r>
            <w:proofErr w:type="gram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limpeza  e calibração em esfigmomanômetro WELCH </w:t>
            </w:r>
            <w:proofErr w:type="spellStart"/>
            <w:r w:rsidRPr="00892C0D">
              <w:rPr>
                <w:bCs/>
                <w:color w:val="000000" w:themeColor="text1"/>
                <w:sz w:val="16"/>
                <w:szCs w:val="16"/>
              </w:rPr>
              <w:t>ALLYN,Shock</w:t>
            </w:r>
            <w:proofErr w:type="spellEnd"/>
            <w:r w:rsidRPr="00892C0D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92C0D">
              <w:rPr>
                <w:bCs/>
                <w:color w:val="000000" w:themeColor="text1"/>
                <w:sz w:val="16"/>
                <w:szCs w:val="16"/>
              </w:rPr>
              <w:t>Resistant</w:t>
            </w:r>
            <w:proofErr w:type="spellEnd"/>
            <w:r w:rsidRPr="00892C0D">
              <w:rPr>
                <w:bCs/>
                <w:color w:val="000000" w:themeColor="text1"/>
                <w:sz w:val="16"/>
                <w:szCs w:val="16"/>
              </w:rPr>
              <w:t>. Número 12</w:t>
            </w:r>
          </w:p>
          <w:p w14:paraId="60814D09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5" w:type="dxa"/>
          </w:tcPr>
          <w:p w14:paraId="5B7540CA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SV</w:t>
            </w:r>
          </w:p>
          <w:p w14:paraId="3C435C26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57" w:type="dxa"/>
          </w:tcPr>
          <w:p w14:paraId="7F3304AD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  <w:r w:rsidRPr="00892C0D">
              <w:rPr>
                <w:bCs/>
                <w:color w:val="000000" w:themeColor="text1"/>
                <w:sz w:val="16"/>
                <w:szCs w:val="16"/>
              </w:rPr>
              <w:t>1</w:t>
            </w:r>
          </w:p>
          <w:p w14:paraId="6347701C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75" w:type="dxa"/>
          </w:tcPr>
          <w:p w14:paraId="46A4C766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71" w:type="dxa"/>
          </w:tcPr>
          <w:p w14:paraId="3A827D1B" w14:textId="77777777" w:rsidR="008A4387" w:rsidRPr="00892C0D" w:rsidRDefault="008A4387" w:rsidP="0036736E">
            <w:pPr>
              <w:tabs>
                <w:tab w:val="left" w:pos="384"/>
              </w:tabs>
              <w:rPr>
                <w:bCs/>
                <w:color w:val="000000" w:themeColor="text1"/>
                <w:sz w:val="16"/>
                <w:szCs w:val="16"/>
              </w:rPr>
            </w:pPr>
          </w:p>
        </w:tc>
      </w:tr>
    </w:tbl>
    <w:p w14:paraId="7A0FDE7A" w14:textId="77777777" w:rsidR="008A4387" w:rsidRDefault="008A4387" w:rsidP="008A438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</w:p>
    <w:p w14:paraId="4DD6E23C" w14:textId="77777777" w:rsidR="008A4387" w:rsidRDefault="008A4387" w:rsidP="008A438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</w:p>
    <w:p w14:paraId="47B1F1A3" w14:textId="77777777" w:rsidR="008A4387" w:rsidRDefault="008A4387" w:rsidP="008A438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</w:p>
    <w:p w14:paraId="108FCBE4" w14:textId="77777777" w:rsidR="008A4387" w:rsidRPr="00892C0D" w:rsidRDefault="008A4387" w:rsidP="008A4387">
      <w:pPr>
        <w:autoSpaceDE w:val="0"/>
        <w:autoSpaceDN w:val="0"/>
        <w:adjustRightInd w:val="0"/>
        <w:jc w:val="both"/>
        <w:rPr>
          <w:color w:val="000000" w:themeColor="text1"/>
          <w:lang w:val="pt-PT" w:eastAsia="ar-SA"/>
        </w:rPr>
      </w:pPr>
    </w:p>
    <w:p w14:paraId="778D9CDA" w14:textId="77777777" w:rsidR="008A4387" w:rsidRPr="00892C0D" w:rsidRDefault="008A4387" w:rsidP="008A4387">
      <w:pPr>
        <w:jc w:val="both"/>
        <w:rPr>
          <w:color w:val="000000" w:themeColor="text1"/>
        </w:rPr>
      </w:pPr>
      <w:bookmarkStart w:id="0" w:name="7"/>
      <w:bookmarkEnd w:id="0"/>
      <w:r w:rsidRPr="00892C0D">
        <w:rPr>
          <w:color w:val="000000" w:themeColor="text1"/>
        </w:rPr>
        <w:t>Prazo de entrega: 30(trinta) dias.</w:t>
      </w:r>
    </w:p>
    <w:p w14:paraId="0EC74BC9" w14:textId="77777777" w:rsidR="008A4387" w:rsidRPr="00892C0D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>Declaro que a presente proposta tem validade de 30 (trinta)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0EB329C6" w14:textId="77777777" w:rsidR="008A4387" w:rsidRPr="00892C0D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>Para a Ordem de Fornecimento indico o endereço eletrônico abaixo. Me comprometo por comunicar ao Município a alteração do endereço eletrônico, caso ocorra.</w:t>
      </w:r>
    </w:p>
    <w:p w14:paraId="0A565CE9" w14:textId="77777777" w:rsidR="008A4387" w:rsidRPr="00892C0D" w:rsidRDefault="008A4387" w:rsidP="008A4387">
      <w:pPr>
        <w:jc w:val="both"/>
        <w:rPr>
          <w:color w:val="000000" w:themeColor="text1"/>
        </w:rPr>
      </w:pPr>
    </w:p>
    <w:p w14:paraId="2E37112A" w14:textId="77777777" w:rsidR="008A4387" w:rsidRPr="00892C0D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>E-mail para o envio da Ordem de Fornecimento: XXXXXXXXXXXXXXXXXXXXXXXXXXXXX</w:t>
      </w:r>
    </w:p>
    <w:p w14:paraId="119A4CC8" w14:textId="77777777" w:rsidR="008A4387" w:rsidRPr="00892C0D" w:rsidRDefault="008A4387" w:rsidP="008A4387">
      <w:pPr>
        <w:jc w:val="both"/>
        <w:rPr>
          <w:color w:val="000000" w:themeColor="text1"/>
        </w:rPr>
      </w:pPr>
    </w:p>
    <w:p w14:paraId="678043EF" w14:textId="77777777" w:rsidR="008A4387" w:rsidRPr="00892C0D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>Dados Bancários</w:t>
      </w:r>
    </w:p>
    <w:p w14:paraId="3EBB1944" w14:textId="77777777" w:rsidR="008A4387" w:rsidRPr="00892C0D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>Banco:</w:t>
      </w:r>
    </w:p>
    <w:p w14:paraId="2AC51FB2" w14:textId="77777777" w:rsidR="008A4387" w:rsidRPr="00892C0D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>Agência:</w:t>
      </w:r>
    </w:p>
    <w:p w14:paraId="675DA8E8" w14:textId="77777777" w:rsidR="008A4387" w:rsidRPr="00892C0D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>Conta:</w:t>
      </w:r>
    </w:p>
    <w:p w14:paraId="0F25C3CC" w14:textId="77777777" w:rsidR="008A4387" w:rsidRPr="00892C0D" w:rsidRDefault="008A4387" w:rsidP="008A4387">
      <w:pPr>
        <w:jc w:val="both"/>
        <w:rPr>
          <w:color w:val="000000" w:themeColor="text1"/>
        </w:rPr>
      </w:pPr>
    </w:p>
    <w:p w14:paraId="36D511B9" w14:textId="77777777" w:rsidR="008A4387" w:rsidRDefault="008A4387" w:rsidP="008A4387">
      <w:pPr>
        <w:jc w:val="both"/>
        <w:rPr>
          <w:color w:val="000000" w:themeColor="text1"/>
        </w:rPr>
      </w:pPr>
      <w:r w:rsidRPr="00892C0D">
        <w:rPr>
          <w:color w:val="000000" w:themeColor="text1"/>
        </w:rPr>
        <w:t xml:space="preserve">Local, ____ de _______ </w:t>
      </w:r>
      <w:proofErr w:type="spellStart"/>
      <w:r w:rsidRPr="00892C0D">
        <w:rPr>
          <w:color w:val="000000" w:themeColor="text1"/>
        </w:rPr>
        <w:t>de</w:t>
      </w:r>
      <w:proofErr w:type="spellEnd"/>
      <w:r w:rsidRPr="00892C0D">
        <w:rPr>
          <w:color w:val="000000" w:themeColor="text1"/>
        </w:rPr>
        <w:t xml:space="preserve"> ___.</w:t>
      </w:r>
    </w:p>
    <w:p w14:paraId="2715AAEB" w14:textId="77777777" w:rsidR="008A4387" w:rsidRDefault="008A4387" w:rsidP="008A4387">
      <w:pPr>
        <w:jc w:val="both"/>
        <w:rPr>
          <w:color w:val="000000" w:themeColor="text1"/>
        </w:rPr>
      </w:pPr>
    </w:p>
    <w:p w14:paraId="054AC281" w14:textId="77777777" w:rsidR="008A4387" w:rsidRPr="00892C0D" w:rsidRDefault="008A4387" w:rsidP="008A4387">
      <w:pPr>
        <w:jc w:val="both"/>
        <w:rPr>
          <w:color w:val="000000" w:themeColor="text1"/>
        </w:rPr>
      </w:pPr>
    </w:p>
    <w:p w14:paraId="20148D22" w14:textId="77777777" w:rsidR="008A4387" w:rsidRPr="00892C0D" w:rsidRDefault="008A4387" w:rsidP="008A4387">
      <w:pPr>
        <w:jc w:val="both"/>
        <w:rPr>
          <w:color w:val="000000" w:themeColor="text1"/>
        </w:rPr>
      </w:pPr>
    </w:p>
    <w:p w14:paraId="4F7702A7" w14:textId="77777777" w:rsidR="008A4387" w:rsidRPr="00892C0D" w:rsidRDefault="008A4387" w:rsidP="008A4387">
      <w:pPr>
        <w:spacing w:line="360" w:lineRule="auto"/>
        <w:jc w:val="center"/>
        <w:rPr>
          <w:color w:val="000000" w:themeColor="text1"/>
        </w:rPr>
      </w:pPr>
      <w:r w:rsidRPr="00892C0D">
        <w:rPr>
          <w:color w:val="000000" w:themeColor="text1"/>
        </w:rPr>
        <w:t>Assinatura, nome, CPF, qualificação.</w:t>
      </w:r>
    </w:p>
    <w:p w14:paraId="23ADAE71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  <w:r w:rsidRPr="00892C0D">
        <w:rPr>
          <w:color w:val="000000" w:themeColor="text1"/>
        </w:rPr>
        <w:t>(representante legal)</w:t>
      </w:r>
    </w:p>
    <w:p w14:paraId="5909DC7F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6A5CDDDC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07B82614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3E9988FC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2328FC79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766A6806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6B25A59D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1E4F668F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671E2C6D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0B9B3F72" w14:textId="77777777" w:rsidR="008A4387" w:rsidRDefault="008A4387" w:rsidP="008A4387">
      <w:pPr>
        <w:spacing w:line="360" w:lineRule="auto"/>
        <w:jc w:val="center"/>
        <w:rPr>
          <w:color w:val="000000" w:themeColor="text1"/>
        </w:rPr>
      </w:pPr>
    </w:p>
    <w:p w14:paraId="32CE4AD8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D01FA" w14:textId="77777777" w:rsidR="008A4387" w:rsidRDefault="008A4387" w:rsidP="008A4387">
      <w:r>
        <w:separator/>
      </w:r>
    </w:p>
  </w:endnote>
  <w:endnote w:type="continuationSeparator" w:id="0">
    <w:p w14:paraId="5709BE2B" w14:textId="77777777" w:rsidR="008A4387" w:rsidRDefault="008A4387" w:rsidP="008A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A087" w14:textId="77777777" w:rsidR="008A4387" w:rsidRDefault="008A4387" w:rsidP="008A4387">
      <w:r>
        <w:separator/>
      </w:r>
    </w:p>
  </w:footnote>
  <w:footnote w:type="continuationSeparator" w:id="0">
    <w:p w14:paraId="6E1C4F12" w14:textId="77777777" w:rsidR="008A4387" w:rsidRDefault="008A4387" w:rsidP="008A4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8A4387" w:rsidRPr="007B670B" w14:paraId="2A3E53CA" w14:textId="77777777" w:rsidTr="0036736E">
      <w:trPr>
        <w:trHeight w:val="567"/>
        <w:jc w:val="center"/>
      </w:trPr>
      <w:tc>
        <w:tcPr>
          <w:tcW w:w="1417" w:type="dxa"/>
        </w:tcPr>
        <w:p w14:paraId="2B3EA0C6" w14:textId="77777777" w:rsidR="008A4387" w:rsidRPr="007B670B" w:rsidRDefault="008A4387" w:rsidP="008A4387">
          <w:pPr>
            <w:tabs>
              <w:tab w:val="center" w:pos="4252"/>
              <w:tab w:val="right" w:pos="8504"/>
            </w:tabs>
            <w:snapToGrid w:val="0"/>
          </w:pPr>
        </w:p>
        <w:p w14:paraId="1CAA8913" w14:textId="77777777" w:rsidR="008A4387" w:rsidRPr="007B670B" w:rsidRDefault="008A4387" w:rsidP="008A4387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34212CBF" wp14:editId="77BE7659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555959C5" w14:textId="77777777" w:rsidR="008A4387" w:rsidRPr="007B670B" w:rsidRDefault="008A4387" w:rsidP="008A4387">
          <w:pPr>
            <w:jc w:val="center"/>
          </w:pPr>
        </w:p>
      </w:tc>
      <w:tc>
        <w:tcPr>
          <w:tcW w:w="7370" w:type="dxa"/>
        </w:tcPr>
        <w:p w14:paraId="5FD5B96D" w14:textId="77777777" w:rsidR="008A4387" w:rsidRPr="007B670B" w:rsidRDefault="008A4387" w:rsidP="008A4387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253762CA" w14:textId="77777777" w:rsidR="008A4387" w:rsidRPr="007B670B" w:rsidRDefault="008A4387" w:rsidP="008A4387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58D5B134" w14:textId="77777777" w:rsidR="008A4387" w:rsidRPr="007B670B" w:rsidRDefault="008A4387" w:rsidP="008A4387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18FBFF38" w14:textId="77777777" w:rsidR="008A4387" w:rsidRPr="007B670B" w:rsidRDefault="008A4387" w:rsidP="008A4387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167ACD54" w14:textId="77777777" w:rsidR="008A4387" w:rsidRPr="007B670B" w:rsidRDefault="008A4387" w:rsidP="008A4387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0023DC06" w14:textId="77777777" w:rsidR="008A4387" w:rsidRPr="007B670B" w:rsidRDefault="008A4387" w:rsidP="008A4387">
          <w:pPr>
            <w:jc w:val="center"/>
          </w:pPr>
        </w:p>
      </w:tc>
      <w:tc>
        <w:tcPr>
          <w:tcW w:w="1802" w:type="dxa"/>
        </w:tcPr>
        <w:p w14:paraId="7ABC70BF" w14:textId="77777777" w:rsidR="008A4387" w:rsidRPr="007B670B" w:rsidRDefault="008A4387" w:rsidP="008A4387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9D396D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0CF21CD" wp14:editId="05509DDA">
                <wp:extent cx="1009650" cy="1009650"/>
                <wp:effectExtent l="0" t="0" r="0" b="0"/>
                <wp:docPr id="2" name="Imagem 2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76594C1" w14:textId="77777777" w:rsidR="008A4387" w:rsidRDefault="008A43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387"/>
    <w:rsid w:val="000000B0"/>
    <w:rsid w:val="000037E8"/>
    <w:rsid w:val="00007F40"/>
    <w:rsid w:val="00011BCC"/>
    <w:rsid w:val="00030244"/>
    <w:rsid w:val="0003119F"/>
    <w:rsid w:val="00032C63"/>
    <w:rsid w:val="00033210"/>
    <w:rsid w:val="00046299"/>
    <w:rsid w:val="000520EF"/>
    <w:rsid w:val="000548E7"/>
    <w:rsid w:val="0005686F"/>
    <w:rsid w:val="000604F8"/>
    <w:rsid w:val="00063373"/>
    <w:rsid w:val="00067A6B"/>
    <w:rsid w:val="00073DF0"/>
    <w:rsid w:val="0008592F"/>
    <w:rsid w:val="0009030F"/>
    <w:rsid w:val="0009796F"/>
    <w:rsid w:val="000A11AC"/>
    <w:rsid w:val="000B0AE1"/>
    <w:rsid w:val="000C177B"/>
    <w:rsid w:val="000C2603"/>
    <w:rsid w:val="000C701B"/>
    <w:rsid w:val="000D0A1B"/>
    <w:rsid w:val="000E2258"/>
    <w:rsid w:val="000F116D"/>
    <w:rsid w:val="000F563C"/>
    <w:rsid w:val="000F5ED3"/>
    <w:rsid w:val="000F74CB"/>
    <w:rsid w:val="001005F5"/>
    <w:rsid w:val="00104466"/>
    <w:rsid w:val="001251D9"/>
    <w:rsid w:val="00134E63"/>
    <w:rsid w:val="00142FF5"/>
    <w:rsid w:val="00143791"/>
    <w:rsid w:val="001477EE"/>
    <w:rsid w:val="00150C38"/>
    <w:rsid w:val="0015582C"/>
    <w:rsid w:val="00161D5A"/>
    <w:rsid w:val="001653AA"/>
    <w:rsid w:val="001655D4"/>
    <w:rsid w:val="0017409E"/>
    <w:rsid w:val="0017770B"/>
    <w:rsid w:val="00183869"/>
    <w:rsid w:val="001904F4"/>
    <w:rsid w:val="00193B32"/>
    <w:rsid w:val="0019743E"/>
    <w:rsid w:val="001A1A95"/>
    <w:rsid w:val="001B1697"/>
    <w:rsid w:val="001C7B38"/>
    <w:rsid w:val="001D6268"/>
    <w:rsid w:val="001E2E3C"/>
    <w:rsid w:val="001F0D75"/>
    <w:rsid w:val="001F38B7"/>
    <w:rsid w:val="0020689D"/>
    <w:rsid w:val="00211E46"/>
    <w:rsid w:val="00215931"/>
    <w:rsid w:val="002324FB"/>
    <w:rsid w:val="00241264"/>
    <w:rsid w:val="00241ED4"/>
    <w:rsid w:val="0024335F"/>
    <w:rsid w:val="00244969"/>
    <w:rsid w:val="0026165A"/>
    <w:rsid w:val="00264B1F"/>
    <w:rsid w:val="00277954"/>
    <w:rsid w:val="0028083E"/>
    <w:rsid w:val="00282388"/>
    <w:rsid w:val="00284F01"/>
    <w:rsid w:val="0028507D"/>
    <w:rsid w:val="002908B2"/>
    <w:rsid w:val="002918A8"/>
    <w:rsid w:val="00292F3B"/>
    <w:rsid w:val="002930E5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4141"/>
    <w:rsid w:val="002F6724"/>
    <w:rsid w:val="003028FE"/>
    <w:rsid w:val="003041A7"/>
    <w:rsid w:val="00305668"/>
    <w:rsid w:val="003204EE"/>
    <w:rsid w:val="003228CA"/>
    <w:rsid w:val="00322CC9"/>
    <w:rsid w:val="00323C85"/>
    <w:rsid w:val="003243F2"/>
    <w:rsid w:val="00325DED"/>
    <w:rsid w:val="00336AED"/>
    <w:rsid w:val="00342C7D"/>
    <w:rsid w:val="00372812"/>
    <w:rsid w:val="00372C04"/>
    <w:rsid w:val="003832B2"/>
    <w:rsid w:val="00394BF0"/>
    <w:rsid w:val="003A080C"/>
    <w:rsid w:val="003A6FBC"/>
    <w:rsid w:val="003B19BB"/>
    <w:rsid w:val="003B2634"/>
    <w:rsid w:val="003B30F1"/>
    <w:rsid w:val="003B4F6C"/>
    <w:rsid w:val="003B6C2F"/>
    <w:rsid w:val="003C1E99"/>
    <w:rsid w:val="003C23EC"/>
    <w:rsid w:val="003C7750"/>
    <w:rsid w:val="003D0327"/>
    <w:rsid w:val="003E2E3D"/>
    <w:rsid w:val="003F29E0"/>
    <w:rsid w:val="003F46F0"/>
    <w:rsid w:val="004044C2"/>
    <w:rsid w:val="00421A9D"/>
    <w:rsid w:val="004521D7"/>
    <w:rsid w:val="004565E0"/>
    <w:rsid w:val="00463EC1"/>
    <w:rsid w:val="00492929"/>
    <w:rsid w:val="00493532"/>
    <w:rsid w:val="004A423B"/>
    <w:rsid w:val="004A4FB6"/>
    <w:rsid w:val="004A58A7"/>
    <w:rsid w:val="004A75BE"/>
    <w:rsid w:val="004B211B"/>
    <w:rsid w:val="004B2612"/>
    <w:rsid w:val="004B43A8"/>
    <w:rsid w:val="004B49A6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1C46"/>
    <w:rsid w:val="005240E8"/>
    <w:rsid w:val="00533643"/>
    <w:rsid w:val="0053474D"/>
    <w:rsid w:val="00536508"/>
    <w:rsid w:val="00542C36"/>
    <w:rsid w:val="00544017"/>
    <w:rsid w:val="005456D4"/>
    <w:rsid w:val="005459D3"/>
    <w:rsid w:val="005640D9"/>
    <w:rsid w:val="0056449C"/>
    <w:rsid w:val="0057306C"/>
    <w:rsid w:val="005857E3"/>
    <w:rsid w:val="005863A2"/>
    <w:rsid w:val="005863D5"/>
    <w:rsid w:val="00590B51"/>
    <w:rsid w:val="00590FC5"/>
    <w:rsid w:val="00595440"/>
    <w:rsid w:val="00595654"/>
    <w:rsid w:val="005A13FA"/>
    <w:rsid w:val="005A6304"/>
    <w:rsid w:val="005B1521"/>
    <w:rsid w:val="005B586F"/>
    <w:rsid w:val="005B7DF1"/>
    <w:rsid w:val="005C0A4E"/>
    <w:rsid w:val="005C229A"/>
    <w:rsid w:val="005C3020"/>
    <w:rsid w:val="005C69A6"/>
    <w:rsid w:val="005D22F8"/>
    <w:rsid w:val="005D4790"/>
    <w:rsid w:val="005E1DC0"/>
    <w:rsid w:val="005E34B3"/>
    <w:rsid w:val="005E48B8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1A78"/>
    <w:rsid w:val="00646DC4"/>
    <w:rsid w:val="00647CA4"/>
    <w:rsid w:val="00654AD5"/>
    <w:rsid w:val="00656B8B"/>
    <w:rsid w:val="006640EB"/>
    <w:rsid w:val="0066491D"/>
    <w:rsid w:val="00664FF9"/>
    <w:rsid w:val="006658AD"/>
    <w:rsid w:val="006668B5"/>
    <w:rsid w:val="006673D4"/>
    <w:rsid w:val="006755CE"/>
    <w:rsid w:val="006779BE"/>
    <w:rsid w:val="006801B7"/>
    <w:rsid w:val="00683865"/>
    <w:rsid w:val="00684CE7"/>
    <w:rsid w:val="00685453"/>
    <w:rsid w:val="00686A90"/>
    <w:rsid w:val="00691A63"/>
    <w:rsid w:val="00691BDC"/>
    <w:rsid w:val="00692ABF"/>
    <w:rsid w:val="006A6971"/>
    <w:rsid w:val="006B4625"/>
    <w:rsid w:val="006B74D0"/>
    <w:rsid w:val="006D0DBA"/>
    <w:rsid w:val="006D1594"/>
    <w:rsid w:val="006D662D"/>
    <w:rsid w:val="006E4369"/>
    <w:rsid w:val="006F6E41"/>
    <w:rsid w:val="0070411C"/>
    <w:rsid w:val="007076D4"/>
    <w:rsid w:val="00717D44"/>
    <w:rsid w:val="00724533"/>
    <w:rsid w:val="00727417"/>
    <w:rsid w:val="007301FE"/>
    <w:rsid w:val="00731B54"/>
    <w:rsid w:val="00732D56"/>
    <w:rsid w:val="0073380E"/>
    <w:rsid w:val="00737049"/>
    <w:rsid w:val="00742BC7"/>
    <w:rsid w:val="00744303"/>
    <w:rsid w:val="00744F10"/>
    <w:rsid w:val="007468E0"/>
    <w:rsid w:val="00747295"/>
    <w:rsid w:val="007512D9"/>
    <w:rsid w:val="00751BF5"/>
    <w:rsid w:val="007526AA"/>
    <w:rsid w:val="00752FAA"/>
    <w:rsid w:val="00767F96"/>
    <w:rsid w:val="007806B7"/>
    <w:rsid w:val="00781A42"/>
    <w:rsid w:val="007831E8"/>
    <w:rsid w:val="00783443"/>
    <w:rsid w:val="00790DFE"/>
    <w:rsid w:val="007A2865"/>
    <w:rsid w:val="007A38B9"/>
    <w:rsid w:val="007A4B34"/>
    <w:rsid w:val="007B53BF"/>
    <w:rsid w:val="007B6F1B"/>
    <w:rsid w:val="007B7984"/>
    <w:rsid w:val="007C57BD"/>
    <w:rsid w:val="007D7452"/>
    <w:rsid w:val="007E30F1"/>
    <w:rsid w:val="007E66AF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A4387"/>
    <w:rsid w:val="008A7F69"/>
    <w:rsid w:val="008B1E90"/>
    <w:rsid w:val="008B38CA"/>
    <w:rsid w:val="008B5CB8"/>
    <w:rsid w:val="008C7288"/>
    <w:rsid w:val="008E093E"/>
    <w:rsid w:val="008E3F5F"/>
    <w:rsid w:val="008E7701"/>
    <w:rsid w:val="008E7DAA"/>
    <w:rsid w:val="008F2190"/>
    <w:rsid w:val="008F51F0"/>
    <w:rsid w:val="00901F58"/>
    <w:rsid w:val="00905A21"/>
    <w:rsid w:val="0091426D"/>
    <w:rsid w:val="00915B38"/>
    <w:rsid w:val="00916F1B"/>
    <w:rsid w:val="00926ADE"/>
    <w:rsid w:val="00933B17"/>
    <w:rsid w:val="00934BD4"/>
    <w:rsid w:val="009367FF"/>
    <w:rsid w:val="00942D64"/>
    <w:rsid w:val="00945984"/>
    <w:rsid w:val="00946058"/>
    <w:rsid w:val="009620EF"/>
    <w:rsid w:val="00966F06"/>
    <w:rsid w:val="0096742E"/>
    <w:rsid w:val="0096786A"/>
    <w:rsid w:val="00967E48"/>
    <w:rsid w:val="0097080D"/>
    <w:rsid w:val="00971216"/>
    <w:rsid w:val="00980A1B"/>
    <w:rsid w:val="009818C0"/>
    <w:rsid w:val="00981A26"/>
    <w:rsid w:val="00986948"/>
    <w:rsid w:val="00987E5D"/>
    <w:rsid w:val="00994F81"/>
    <w:rsid w:val="009B34CA"/>
    <w:rsid w:val="009D5894"/>
    <w:rsid w:val="009E35E3"/>
    <w:rsid w:val="009E6974"/>
    <w:rsid w:val="009F0AE4"/>
    <w:rsid w:val="009F3AD2"/>
    <w:rsid w:val="00A04BA4"/>
    <w:rsid w:val="00A05A53"/>
    <w:rsid w:val="00A10F02"/>
    <w:rsid w:val="00A16E7D"/>
    <w:rsid w:val="00A21A8A"/>
    <w:rsid w:val="00A22293"/>
    <w:rsid w:val="00A22ECF"/>
    <w:rsid w:val="00A232DB"/>
    <w:rsid w:val="00A23D82"/>
    <w:rsid w:val="00A2703A"/>
    <w:rsid w:val="00A324BD"/>
    <w:rsid w:val="00A37D41"/>
    <w:rsid w:val="00A40F5D"/>
    <w:rsid w:val="00A41463"/>
    <w:rsid w:val="00A41718"/>
    <w:rsid w:val="00A52A45"/>
    <w:rsid w:val="00A621BF"/>
    <w:rsid w:val="00A63B1D"/>
    <w:rsid w:val="00A72669"/>
    <w:rsid w:val="00A73E9B"/>
    <w:rsid w:val="00A76D2D"/>
    <w:rsid w:val="00A80C11"/>
    <w:rsid w:val="00A82754"/>
    <w:rsid w:val="00A847C8"/>
    <w:rsid w:val="00A864CC"/>
    <w:rsid w:val="00A868E1"/>
    <w:rsid w:val="00A96351"/>
    <w:rsid w:val="00A97CA5"/>
    <w:rsid w:val="00AA2533"/>
    <w:rsid w:val="00AA6038"/>
    <w:rsid w:val="00AB45B1"/>
    <w:rsid w:val="00AB554D"/>
    <w:rsid w:val="00AC0C45"/>
    <w:rsid w:val="00AC27A0"/>
    <w:rsid w:val="00AC7B7E"/>
    <w:rsid w:val="00AD7626"/>
    <w:rsid w:val="00AE7F59"/>
    <w:rsid w:val="00AF01C8"/>
    <w:rsid w:val="00AF114E"/>
    <w:rsid w:val="00B0158A"/>
    <w:rsid w:val="00B1041C"/>
    <w:rsid w:val="00B13ADA"/>
    <w:rsid w:val="00B14779"/>
    <w:rsid w:val="00B165B3"/>
    <w:rsid w:val="00B2232C"/>
    <w:rsid w:val="00B405FD"/>
    <w:rsid w:val="00B4083C"/>
    <w:rsid w:val="00B429D7"/>
    <w:rsid w:val="00B511F7"/>
    <w:rsid w:val="00B51530"/>
    <w:rsid w:val="00B60904"/>
    <w:rsid w:val="00B618A2"/>
    <w:rsid w:val="00B62D3B"/>
    <w:rsid w:val="00B70E26"/>
    <w:rsid w:val="00B71706"/>
    <w:rsid w:val="00B75162"/>
    <w:rsid w:val="00B754EB"/>
    <w:rsid w:val="00B76B9A"/>
    <w:rsid w:val="00B82270"/>
    <w:rsid w:val="00B9000D"/>
    <w:rsid w:val="00B96539"/>
    <w:rsid w:val="00BA1730"/>
    <w:rsid w:val="00BB0827"/>
    <w:rsid w:val="00BC6F8F"/>
    <w:rsid w:val="00BD06F4"/>
    <w:rsid w:val="00BD1AC5"/>
    <w:rsid w:val="00BE0A55"/>
    <w:rsid w:val="00BF0834"/>
    <w:rsid w:val="00C03122"/>
    <w:rsid w:val="00C04E15"/>
    <w:rsid w:val="00C13B36"/>
    <w:rsid w:val="00C1792D"/>
    <w:rsid w:val="00C202A5"/>
    <w:rsid w:val="00C310E3"/>
    <w:rsid w:val="00C32612"/>
    <w:rsid w:val="00C33BD2"/>
    <w:rsid w:val="00C36767"/>
    <w:rsid w:val="00C4122B"/>
    <w:rsid w:val="00C417E5"/>
    <w:rsid w:val="00C45B2E"/>
    <w:rsid w:val="00C51736"/>
    <w:rsid w:val="00C661B7"/>
    <w:rsid w:val="00C733F7"/>
    <w:rsid w:val="00C814F3"/>
    <w:rsid w:val="00C81A2F"/>
    <w:rsid w:val="00C83041"/>
    <w:rsid w:val="00C830FA"/>
    <w:rsid w:val="00C851F1"/>
    <w:rsid w:val="00C86B54"/>
    <w:rsid w:val="00C9070E"/>
    <w:rsid w:val="00C90C01"/>
    <w:rsid w:val="00CA117C"/>
    <w:rsid w:val="00CA29F7"/>
    <w:rsid w:val="00CB44FC"/>
    <w:rsid w:val="00CC1D48"/>
    <w:rsid w:val="00CC49AD"/>
    <w:rsid w:val="00CC5843"/>
    <w:rsid w:val="00CD6FD7"/>
    <w:rsid w:val="00CE45FF"/>
    <w:rsid w:val="00CF4F9A"/>
    <w:rsid w:val="00CF7052"/>
    <w:rsid w:val="00D042F2"/>
    <w:rsid w:val="00D055F2"/>
    <w:rsid w:val="00D21286"/>
    <w:rsid w:val="00D22C3D"/>
    <w:rsid w:val="00D242FF"/>
    <w:rsid w:val="00D24F2D"/>
    <w:rsid w:val="00D25C16"/>
    <w:rsid w:val="00D43CF6"/>
    <w:rsid w:val="00D515FF"/>
    <w:rsid w:val="00D52565"/>
    <w:rsid w:val="00D559F8"/>
    <w:rsid w:val="00D6248B"/>
    <w:rsid w:val="00D62D49"/>
    <w:rsid w:val="00D73015"/>
    <w:rsid w:val="00D74F7B"/>
    <w:rsid w:val="00D81105"/>
    <w:rsid w:val="00D81523"/>
    <w:rsid w:val="00D81834"/>
    <w:rsid w:val="00D83B05"/>
    <w:rsid w:val="00D856A4"/>
    <w:rsid w:val="00D86DED"/>
    <w:rsid w:val="00DA20DA"/>
    <w:rsid w:val="00DA2A87"/>
    <w:rsid w:val="00DA6D41"/>
    <w:rsid w:val="00DB4369"/>
    <w:rsid w:val="00DD0011"/>
    <w:rsid w:val="00DE5C9F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07AD"/>
    <w:rsid w:val="00E832BE"/>
    <w:rsid w:val="00E929E5"/>
    <w:rsid w:val="00EA0600"/>
    <w:rsid w:val="00EA163B"/>
    <w:rsid w:val="00EA547E"/>
    <w:rsid w:val="00EB2047"/>
    <w:rsid w:val="00EB4372"/>
    <w:rsid w:val="00EC0636"/>
    <w:rsid w:val="00EC0E28"/>
    <w:rsid w:val="00EC58BC"/>
    <w:rsid w:val="00EC63D2"/>
    <w:rsid w:val="00ED1AF8"/>
    <w:rsid w:val="00ED67C7"/>
    <w:rsid w:val="00EE0DCE"/>
    <w:rsid w:val="00EE2ADD"/>
    <w:rsid w:val="00EE3AD3"/>
    <w:rsid w:val="00F106EB"/>
    <w:rsid w:val="00F10741"/>
    <w:rsid w:val="00F30A0F"/>
    <w:rsid w:val="00F319DE"/>
    <w:rsid w:val="00F32663"/>
    <w:rsid w:val="00F34996"/>
    <w:rsid w:val="00F3562C"/>
    <w:rsid w:val="00F42548"/>
    <w:rsid w:val="00F50451"/>
    <w:rsid w:val="00F532BE"/>
    <w:rsid w:val="00F566B0"/>
    <w:rsid w:val="00F57A59"/>
    <w:rsid w:val="00F64D73"/>
    <w:rsid w:val="00F657C3"/>
    <w:rsid w:val="00F7191C"/>
    <w:rsid w:val="00F75B91"/>
    <w:rsid w:val="00F76383"/>
    <w:rsid w:val="00F7769B"/>
    <w:rsid w:val="00F77B78"/>
    <w:rsid w:val="00F84E1C"/>
    <w:rsid w:val="00F870C5"/>
    <w:rsid w:val="00F875EC"/>
    <w:rsid w:val="00F92567"/>
    <w:rsid w:val="00F941F4"/>
    <w:rsid w:val="00F958FE"/>
    <w:rsid w:val="00FA1816"/>
    <w:rsid w:val="00FB24EF"/>
    <w:rsid w:val="00FB7F62"/>
    <w:rsid w:val="00FC1813"/>
    <w:rsid w:val="00FC4C96"/>
    <w:rsid w:val="00FD2BDF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1B69"/>
  <w15:chartTrackingRefBased/>
  <w15:docId w15:val="{88DDFF2C-78B7-423A-8CB9-87228F2A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A4387"/>
    <w:pPr>
      <w:spacing w:after="0" w:line="240" w:lineRule="auto"/>
    </w:pPr>
    <w:rPr>
      <w:rFonts w:eastAsia="Times New Roman" w:cs="Times New Roman"/>
    </w:rPr>
  </w:style>
  <w:style w:type="table" w:styleId="Tabelacomgrade">
    <w:name w:val="Table Grid"/>
    <w:basedOn w:val="Tabelanormal"/>
    <w:uiPriority w:val="39"/>
    <w:rsid w:val="008A438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A43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438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A43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438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3879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2022-11-28T12:38:00Z</dcterms:created>
  <dcterms:modified xsi:type="dcterms:W3CDTF">2022-11-28T12:39:00Z</dcterms:modified>
</cp:coreProperties>
</file>